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29" w:rsidRDefault="00E90729" w:rsidP="00E90729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Directoras y Directores, por este medio se les convoca a la </w:t>
      </w:r>
      <w:r w:rsidRPr="00D869F1">
        <w:rPr>
          <w:rFonts w:ascii="Calibri" w:hAnsi="Calibri"/>
          <w:b/>
        </w:rPr>
        <w:t xml:space="preserve">SESION ORDINARIA N°. </w:t>
      </w:r>
      <w:r w:rsidR="00256A66">
        <w:rPr>
          <w:rFonts w:ascii="Calibri" w:hAnsi="Calibri"/>
          <w:b/>
        </w:rPr>
        <w:t>01</w:t>
      </w:r>
      <w:r>
        <w:rPr>
          <w:rFonts w:ascii="Calibri" w:hAnsi="Calibri"/>
          <w:b/>
        </w:rPr>
        <w:t>-20</w:t>
      </w:r>
      <w:r w:rsidR="00256A66">
        <w:rPr>
          <w:rFonts w:ascii="Calibri" w:hAnsi="Calibri"/>
          <w:b/>
        </w:rPr>
        <w:t>20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Pr="00D869F1">
        <w:rPr>
          <w:rFonts w:ascii="Calibri" w:hAnsi="Calibri"/>
        </w:rPr>
        <w:t xml:space="preserve">, a celebrarse en la </w:t>
      </w:r>
      <w:r w:rsidR="00943513" w:rsidRPr="00D869F1">
        <w:rPr>
          <w:rFonts w:ascii="Calibri" w:hAnsi="Calibri"/>
        </w:rPr>
        <w:t xml:space="preserve">Sala de </w:t>
      </w:r>
      <w:r w:rsidR="00943513">
        <w:rPr>
          <w:rFonts w:ascii="Calibri" w:hAnsi="Calibri"/>
        </w:rPr>
        <w:t>Reuniones de la Presidencia Ejecutiva del Instituto Costarricense de Pesca y Acuicultura</w:t>
      </w:r>
      <w:r w:rsidR="008B7811">
        <w:rPr>
          <w:rFonts w:ascii="Calibri" w:hAnsi="Calibri"/>
        </w:rPr>
        <w:t xml:space="preserve">, </w:t>
      </w:r>
      <w:proofErr w:type="gramStart"/>
      <w:r w:rsidR="00196602">
        <w:rPr>
          <w:rFonts w:ascii="Calibri" w:hAnsi="Calibri"/>
        </w:rPr>
        <w:t>el</w:t>
      </w:r>
      <w:r w:rsidR="00196602" w:rsidRPr="00D869F1">
        <w:rPr>
          <w:rFonts w:ascii="Calibri" w:hAnsi="Calibri"/>
        </w:rPr>
        <w:t xml:space="preserve"> día</w:t>
      </w:r>
      <w:proofErr w:type="gramEnd"/>
      <w:r w:rsidR="00256A66">
        <w:rPr>
          <w:rFonts w:ascii="Calibri" w:hAnsi="Calibri"/>
          <w:b/>
        </w:rPr>
        <w:t xml:space="preserve"> Jueves 13</w:t>
      </w:r>
      <w:r>
        <w:rPr>
          <w:rFonts w:ascii="Calibri" w:hAnsi="Calibri"/>
          <w:b/>
        </w:rPr>
        <w:t xml:space="preserve"> de </w:t>
      </w:r>
      <w:r w:rsidR="00256A66">
        <w:rPr>
          <w:rFonts w:ascii="Calibri" w:hAnsi="Calibri"/>
          <w:b/>
        </w:rPr>
        <w:t>febrero de 2020</w:t>
      </w:r>
      <w:r w:rsidRPr="00D869F1">
        <w:rPr>
          <w:rFonts w:ascii="Calibri" w:hAnsi="Calibri"/>
        </w:rPr>
        <w:t xml:space="preserve">, a partir de las </w:t>
      </w:r>
      <w:r>
        <w:rPr>
          <w:rFonts w:ascii="Calibri" w:hAnsi="Calibri"/>
          <w:b/>
        </w:rPr>
        <w:t>08</w:t>
      </w:r>
      <w:r w:rsidRPr="001A725D">
        <w:rPr>
          <w:rFonts w:ascii="Calibri" w:hAnsi="Calibri"/>
          <w:b/>
        </w:rPr>
        <w:t>:</w:t>
      </w:r>
      <w:r>
        <w:rPr>
          <w:rFonts w:ascii="Calibri" w:hAnsi="Calibri"/>
          <w:b/>
        </w:rPr>
        <w:t>00</w:t>
      </w:r>
      <w:r w:rsidRPr="00D869F1">
        <w:rPr>
          <w:rFonts w:ascii="Calibri" w:hAnsi="Calibri"/>
        </w:rPr>
        <w:t xml:space="preserve"> 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:rsidR="00E90729" w:rsidRPr="00A83C2D" w:rsidRDefault="00E90729" w:rsidP="00E90729">
      <w:pPr>
        <w:jc w:val="both"/>
        <w:rPr>
          <w:rFonts w:ascii="Calibri" w:hAnsi="Calibri"/>
          <w:b/>
          <w:bCs/>
        </w:rPr>
      </w:pPr>
    </w:p>
    <w:p w:rsidR="00E90729" w:rsidRPr="00D83047" w:rsidRDefault="00E90729" w:rsidP="00E90729">
      <w:pPr>
        <w:jc w:val="both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9603D7" w:rsidRPr="00C76C5D" w:rsidTr="009F0522">
        <w:trPr>
          <w:jc w:val="center"/>
        </w:trPr>
        <w:tc>
          <w:tcPr>
            <w:tcW w:w="595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Apertura y comprobación del quórum</w:t>
            </w: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 xml:space="preserve">.                                                            </w:t>
            </w:r>
          </w:p>
        </w:tc>
      </w:tr>
      <w:tr w:rsidR="009603D7" w:rsidRPr="00C76C5D" w:rsidTr="009F0522">
        <w:trPr>
          <w:jc w:val="center"/>
        </w:trPr>
        <w:tc>
          <w:tcPr>
            <w:tcW w:w="595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:rsidR="009603D7" w:rsidRPr="000F1E48" w:rsidRDefault="009603D7" w:rsidP="009F0522">
            <w:p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Oración.</w:t>
            </w:r>
          </w:p>
        </w:tc>
      </w:tr>
      <w:tr w:rsidR="009603D7" w:rsidRPr="00C76C5D" w:rsidTr="009F0522">
        <w:trPr>
          <w:jc w:val="center"/>
        </w:trPr>
        <w:tc>
          <w:tcPr>
            <w:tcW w:w="595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:rsidR="009603D7" w:rsidRPr="000F1E48" w:rsidRDefault="009603D7" w:rsidP="009F0522">
            <w:p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9603D7" w:rsidRPr="00C76C5D" w:rsidTr="009F0522">
        <w:trPr>
          <w:jc w:val="center"/>
        </w:trPr>
        <w:tc>
          <w:tcPr>
            <w:tcW w:w="595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IV.</w:t>
            </w:r>
          </w:p>
        </w:tc>
        <w:tc>
          <w:tcPr>
            <w:tcW w:w="8756" w:type="dxa"/>
          </w:tcPr>
          <w:p w:rsidR="009603D7" w:rsidRPr="000F1E48" w:rsidRDefault="009603D7" w:rsidP="009F0522">
            <w:p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Aprobación de actas 53-2019, 54-2019, 55-</w:t>
            </w:r>
            <w:proofErr w:type="gramStart"/>
            <w:r w:rsidRPr="000F1E4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2019  y</w:t>
            </w:r>
            <w:proofErr w:type="gramEnd"/>
            <w:r w:rsidRPr="000F1E4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56-2019.</w:t>
            </w:r>
          </w:p>
        </w:tc>
      </w:tr>
      <w:tr w:rsidR="009603D7" w:rsidRPr="00C76C5D" w:rsidTr="009F0522">
        <w:trPr>
          <w:jc w:val="center"/>
        </w:trPr>
        <w:tc>
          <w:tcPr>
            <w:tcW w:w="595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V.</w:t>
            </w:r>
          </w:p>
        </w:tc>
        <w:tc>
          <w:tcPr>
            <w:tcW w:w="8756" w:type="dxa"/>
          </w:tcPr>
          <w:p w:rsidR="009603D7" w:rsidRPr="000F1E48" w:rsidRDefault="009603D7" w:rsidP="009F0522">
            <w:p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Lectura de Correspondencia:</w:t>
            </w:r>
          </w:p>
          <w:p w:rsidR="009603D7" w:rsidRPr="000F1E48" w:rsidRDefault="009603D7" w:rsidP="009F05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CERT-017-2020. Nombramiento del señor Julio Saavedra Chacón.</w:t>
            </w:r>
          </w:p>
          <w:p w:rsidR="009603D7" w:rsidRPr="000F1E48" w:rsidRDefault="009603D7" w:rsidP="009F05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Propuesta cronograma de sesiones de Junta Directiva 2020.</w:t>
            </w:r>
          </w:p>
          <w:p w:rsidR="009603D7" w:rsidRPr="000F1E48" w:rsidRDefault="009603D7" w:rsidP="009F05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Aprobación Torneos de Pesca:</w:t>
            </w:r>
          </w:p>
          <w:p w:rsidR="009603D7" w:rsidRPr="000F1E48" w:rsidRDefault="009603D7" w:rsidP="009603D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Club Nacional de Pesca (</w:t>
            </w:r>
            <w:proofErr w:type="spellStart"/>
            <w:r w:rsidRPr="000F1E48">
              <w:rPr>
                <w:rFonts w:ascii="Calibri" w:hAnsi="Calibri"/>
                <w:sz w:val="22"/>
                <w:szCs w:val="22"/>
              </w:rPr>
              <w:t>Upala</w:t>
            </w:r>
            <w:proofErr w:type="spellEnd"/>
            <w:r w:rsidRPr="000F1E48">
              <w:rPr>
                <w:rFonts w:ascii="Calibri" w:hAnsi="Calibri"/>
                <w:sz w:val="22"/>
                <w:szCs w:val="22"/>
              </w:rPr>
              <w:t>).</w:t>
            </w:r>
          </w:p>
          <w:p w:rsidR="009603D7" w:rsidRPr="000F1E48" w:rsidRDefault="009603D7" w:rsidP="009603D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 xml:space="preserve">Centro Turístico </w:t>
            </w:r>
            <w:proofErr w:type="spellStart"/>
            <w:r w:rsidRPr="000F1E48">
              <w:rPr>
                <w:rFonts w:ascii="Calibri" w:hAnsi="Calibri"/>
                <w:sz w:val="22"/>
                <w:szCs w:val="22"/>
              </w:rPr>
              <w:t>Cuyito</w:t>
            </w:r>
            <w:proofErr w:type="spellEnd"/>
            <w:r w:rsidRPr="000F1E48">
              <w:rPr>
                <w:rFonts w:ascii="Calibri" w:hAnsi="Calibri"/>
                <w:sz w:val="22"/>
                <w:szCs w:val="22"/>
              </w:rPr>
              <w:t xml:space="preserve">, Boca Tapada de </w:t>
            </w:r>
            <w:proofErr w:type="spellStart"/>
            <w:r w:rsidRPr="000F1E48">
              <w:rPr>
                <w:rFonts w:ascii="Calibri" w:hAnsi="Calibri"/>
                <w:sz w:val="22"/>
                <w:szCs w:val="22"/>
              </w:rPr>
              <w:t>Pital</w:t>
            </w:r>
            <w:proofErr w:type="spellEnd"/>
            <w:r w:rsidRPr="000F1E48">
              <w:rPr>
                <w:rFonts w:ascii="Calibri" w:hAnsi="Calibri"/>
                <w:sz w:val="22"/>
                <w:szCs w:val="22"/>
              </w:rPr>
              <w:t xml:space="preserve"> de San Carlos.</w:t>
            </w:r>
          </w:p>
          <w:p w:rsidR="009603D7" w:rsidRPr="000F1E48" w:rsidRDefault="009603D7" w:rsidP="009603D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 xml:space="preserve">Marina Pez Vela </w:t>
            </w:r>
            <w:proofErr w:type="spellStart"/>
            <w:r w:rsidRPr="000F1E48">
              <w:rPr>
                <w:rFonts w:ascii="Calibri" w:hAnsi="Calibri"/>
                <w:sz w:val="22"/>
                <w:szCs w:val="22"/>
              </w:rPr>
              <w:t>Quepos</w:t>
            </w:r>
            <w:proofErr w:type="spellEnd"/>
            <w:r w:rsidRPr="000F1E48">
              <w:rPr>
                <w:rFonts w:ascii="Calibri" w:hAnsi="Calibri"/>
                <w:sz w:val="22"/>
                <w:szCs w:val="22"/>
              </w:rPr>
              <w:t>.</w:t>
            </w:r>
          </w:p>
          <w:p w:rsidR="009603D7" w:rsidRPr="000F1E48" w:rsidRDefault="009603D7" w:rsidP="009603D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Torneo Sarapiquí</w:t>
            </w:r>
          </w:p>
          <w:p w:rsidR="009603D7" w:rsidRPr="000F1E48" w:rsidRDefault="009603D7" w:rsidP="009F05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Informes Torneos de Pesca:</w:t>
            </w:r>
          </w:p>
          <w:p w:rsidR="009603D7" w:rsidRPr="000F1E48" w:rsidRDefault="009603D7" w:rsidP="009603D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 xml:space="preserve">Informe Final Torneo de Pesca Centro Turístico </w:t>
            </w:r>
            <w:proofErr w:type="spellStart"/>
            <w:r w:rsidRPr="000F1E48">
              <w:rPr>
                <w:rFonts w:ascii="Calibri" w:hAnsi="Calibri"/>
                <w:sz w:val="22"/>
                <w:szCs w:val="22"/>
              </w:rPr>
              <w:t>Cuyito</w:t>
            </w:r>
            <w:proofErr w:type="spellEnd"/>
            <w:r w:rsidRPr="000F1E48">
              <w:rPr>
                <w:rFonts w:ascii="Calibri" w:hAnsi="Calibri"/>
                <w:sz w:val="22"/>
                <w:szCs w:val="22"/>
              </w:rPr>
              <w:t>.</w:t>
            </w:r>
          </w:p>
          <w:p w:rsidR="009603D7" w:rsidRPr="000F1E48" w:rsidRDefault="009603D7" w:rsidP="009603D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Informe Torneo de Pesca Infantil FERIMAR NAVIDEÑA 2019.</w:t>
            </w:r>
          </w:p>
          <w:p w:rsidR="009603D7" w:rsidRPr="000F1E48" w:rsidRDefault="009603D7" w:rsidP="009F05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F1E48">
              <w:rPr>
                <w:rFonts w:ascii="Calibri" w:hAnsi="Calibri"/>
                <w:sz w:val="22"/>
                <w:szCs w:val="22"/>
              </w:rPr>
              <w:t>Rehabilitación de licencias.</w:t>
            </w:r>
          </w:p>
        </w:tc>
      </w:tr>
      <w:tr w:rsidR="009603D7" w:rsidRPr="00D56708" w:rsidTr="009F0522">
        <w:trPr>
          <w:jc w:val="center"/>
        </w:trPr>
        <w:tc>
          <w:tcPr>
            <w:tcW w:w="595" w:type="dxa"/>
          </w:tcPr>
          <w:p w:rsidR="009603D7" w:rsidRPr="00C76C5D" w:rsidRDefault="009603D7" w:rsidP="009F0522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VI</w:t>
            </w: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.</w:t>
            </w:r>
          </w:p>
        </w:tc>
        <w:tc>
          <w:tcPr>
            <w:tcW w:w="8756" w:type="dxa"/>
          </w:tcPr>
          <w:p w:rsidR="009603D7" w:rsidRPr="00D56708" w:rsidRDefault="009603D7" w:rsidP="009F0522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Cierre</w:t>
            </w:r>
          </w:p>
        </w:tc>
      </w:tr>
    </w:tbl>
    <w:p w:rsidR="00E90729" w:rsidRDefault="00E90729" w:rsidP="00E90729">
      <w:pPr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38235D" w:rsidRDefault="0038235D"/>
    <w:sectPr w:rsidR="0038235D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A9" w:rsidRDefault="00B926A9">
      <w:r>
        <w:separator/>
      </w:r>
    </w:p>
  </w:endnote>
  <w:endnote w:type="continuationSeparator" w:id="0">
    <w:p w:rsidR="00B926A9" w:rsidRDefault="00B9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B926A9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B926A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A9" w:rsidRDefault="00B926A9">
      <w:r>
        <w:separator/>
      </w:r>
    </w:p>
  </w:footnote>
  <w:footnote w:type="continuationSeparator" w:id="0">
    <w:p w:rsidR="00B926A9" w:rsidRDefault="00B9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B926A9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B11930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1A52A5FC" wp14:editId="6FB665FF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B926A9" w:rsidP="0006084F">
          <w:pPr>
            <w:pStyle w:val="Subttulo"/>
          </w:pPr>
        </w:p>
        <w:p w:rsidR="00E309F6" w:rsidRPr="00D869F1" w:rsidRDefault="00B11930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B11930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B11930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B11930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4373E358" wp14:editId="4FE57C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B926A9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B926A9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23BA"/>
    <w:multiLevelType w:val="hybridMultilevel"/>
    <w:tmpl w:val="9DC8A14C"/>
    <w:lvl w:ilvl="0" w:tplc="FAD8BC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3B38"/>
    <w:multiLevelType w:val="hybridMultilevel"/>
    <w:tmpl w:val="DD92B8D6"/>
    <w:lvl w:ilvl="0" w:tplc="D99271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184D"/>
    <w:multiLevelType w:val="hybridMultilevel"/>
    <w:tmpl w:val="C42691EA"/>
    <w:lvl w:ilvl="0" w:tplc="CD6C5984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3553"/>
    <w:multiLevelType w:val="hybridMultilevel"/>
    <w:tmpl w:val="788E3BC8"/>
    <w:lvl w:ilvl="0" w:tplc="5B4CE8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25D6"/>
    <w:multiLevelType w:val="hybridMultilevel"/>
    <w:tmpl w:val="2B3AB1B2"/>
    <w:lvl w:ilvl="0" w:tplc="30CC53AA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6E52F5"/>
    <w:multiLevelType w:val="hybridMultilevel"/>
    <w:tmpl w:val="769CA794"/>
    <w:lvl w:ilvl="0" w:tplc="B806507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29"/>
    <w:rsid w:val="000232A2"/>
    <w:rsid w:val="00032E0A"/>
    <w:rsid w:val="00196602"/>
    <w:rsid w:val="001A55D2"/>
    <w:rsid w:val="001B6844"/>
    <w:rsid w:val="00256A66"/>
    <w:rsid w:val="00341507"/>
    <w:rsid w:val="003461D8"/>
    <w:rsid w:val="0038235D"/>
    <w:rsid w:val="003B597A"/>
    <w:rsid w:val="00450652"/>
    <w:rsid w:val="00451213"/>
    <w:rsid w:val="00470A4D"/>
    <w:rsid w:val="004F50F9"/>
    <w:rsid w:val="0051738A"/>
    <w:rsid w:val="005A2A39"/>
    <w:rsid w:val="005A47C8"/>
    <w:rsid w:val="005A48FF"/>
    <w:rsid w:val="006A44FC"/>
    <w:rsid w:val="0070161C"/>
    <w:rsid w:val="0072605B"/>
    <w:rsid w:val="007266FA"/>
    <w:rsid w:val="007B6827"/>
    <w:rsid w:val="007F5220"/>
    <w:rsid w:val="008674FC"/>
    <w:rsid w:val="008B7811"/>
    <w:rsid w:val="008D55F0"/>
    <w:rsid w:val="009007AD"/>
    <w:rsid w:val="00940A53"/>
    <w:rsid w:val="00943513"/>
    <w:rsid w:val="009603D7"/>
    <w:rsid w:val="009E427E"/>
    <w:rsid w:val="00A57E85"/>
    <w:rsid w:val="00AE22A6"/>
    <w:rsid w:val="00B06D48"/>
    <w:rsid w:val="00B11930"/>
    <w:rsid w:val="00B31935"/>
    <w:rsid w:val="00B926A9"/>
    <w:rsid w:val="00BB50BB"/>
    <w:rsid w:val="00BC4B73"/>
    <w:rsid w:val="00CA4D8D"/>
    <w:rsid w:val="00CD2D65"/>
    <w:rsid w:val="00CE721B"/>
    <w:rsid w:val="00D07259"/>
    <w:rsid w:val="00D5793B"/>
    <w:rsid w:val="00D764E3"/>
    <w:rsid w:val="00D9614B"/>
    <w:rsid w:val="00DC189F"/>
    <w:rsid w:val="00E16F36"/>
    <w:rsid w:val="00E90729"/>
    <w:rsid w:val="00EC22AE"/>
    <w:rsid w:val="00F4436B"/>
    <w:rsid w:val="00FA1C79"/>
    <w:rsid w:val="00FB201E"/>
    <w:rsid w:val="00F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DDBF7B-06E7-4F10-BBA9-9064033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072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907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E9072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E907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Cuadros,figuras y gráficos,List number Paragraph,List Paragraph (numbered (a)),Listenabsatz,SOP_bullet1,Bullet paras,Numbered Paragraph,Main numbered paragraph,Lista vistosa - Énfasis 11,Bullets,List Paragraph (bulleted list),Bullet1"/>
    <w:basedOn w:val="Normal"/>
    <w:link w:val="PrrafodelistaCar"/>
    <w:uiPriority w:val="34"/>
    <w:qFormat/>
    <w:rsid w:val="00E90729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E90729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90729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s Car,figuras y gráficos Car,List number Paragraph Car,List Paragraph (numbered (a)) Car,Listenabsatz Car,SOP_bullet1 Car,Bullet paras Car,Numbered Paragraph Car,Main numbered paragraph Car,Lista vistosa - Énfasis 11 Car"/>
    <w:link w:val="Prrafodelista"/>
    <w:uiPriority w:val="34"/>
    <w:qFormat/>
    <w:rsid w:val="009603D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 Matarrita</cp:lastModifiedBy>
  <cp:revision>2</cp:revision>
  <dcterms:created xsi:type="dcterms:W3CDTF">2020-05-05T20:14:00Z</dcterms:created>
  <dcterms:modified xsi:type="dcterms:W3CDTF">2020-05-05T20:14:00Z</dcterms:modified>
</cp:coreProperties>
</file>